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492141" w:displacedByCustomXml="next"/>
    <w:sdt>
      <w:sdtPr>
        <w:id w:val="-605415621"/>
        <w:docPartObj>
          <w:docPartGallery w:val="Cover Pages"/>
          <w:docPartUnique/>
        </w:docPartObj>
      </w:sdtPr>
      <w:sdtEndPr>
        <w:rPr>
          <w:rFonts w:cstheme="minorHAnsi"/>
          <w:b/>
          <w:bCs/>
          <w:sz w:val="24"/>
          <w:szCs w:val="24"/>
        </w:rPr>
      </w:sdtEndPr>
      <w:sdtContent>
        <w:p w14:paraId="2F6B2BE5" w14:textId="58C23649" w:rsidR="00907B4C" w:rsidRDefault="00DC41BB">
          <w:r>
            <w:rPr>
              <w:rFonts w:cstheme="minorHAns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2336" behindDoc="0" locked="0" layoutInCell="1" allowOverlap="1" wp14:anchorId="22F577AD" wp14:editId="6E6AB0AD">
                <wp:simplePos x="0" y="0"/>
                <wp:positionH relativeFrom="margin">
                  <wp:align>center</wp:align>
                </wp:positionH>
                <wp:positionV relativeFrom="margin">
                  <wp:posOffset>7620</wp:posOffset>
                </wp:positionV>
                <wp:extent cx="2724150" cy="1320800"/>
                <wp:effectExtent l="0" t="0" r="0" b="0"/>
                <wp:wrapSquare wrapText="bothSides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24150" cy="132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pPr w:leftFromText="187" w:rightFromText="187" w:vertAnchor="page" w:horzAnchor="margin" w:tblpY="5950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907B4C" w14:paraId="6039683B" w14:textId="77777777" w:rsidTr="00DC41BB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5DCEC3C6" w14:textId="7BB01C6A" w:rsidR="00907B4C" w:rsidRPr="00876D25" w:rsidRDefault="00DC41BB" w:rsidP="00AB7868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1" w:name="_Hlk81990992"/>
                <w:r w:rsidRPr="00DC41BB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907B4C" w14:paraId="346C1DD2" w14:textId="77777777" w:rsidTr="00DC41BB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15608F74" w14:textId="510B32AF" w:rsidR="00907B4C" w:rsidRPr="00876D25" w:rsidRDefault="00907B4C" w:rsidP="00AB7868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PONUDBENI LIST – Prilog 1A</w:t>
                </w:r>
              </w:p>
            </w:tc>
          </w:tr>
          <w:tr w:rsidR="00907B4C" w14:paraId="2CBD05FD" w14:textId="77777777" w:rsidTr="00DC41BB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32C0E279" w14:textId="5C136759" w:rsidR="00907B4C" w:rsidRPr="00876D25" w:rsidRDefault="000754B0" w:rsidP="00AB7868">
                <w:pPr>
                  <w:pStyle w:val="Bezproreda"/>
                  <w:rPr>
                    <w:b/>
                    <w:bCs/>
                    <w:sz w:val="24"/>
                  </w:rPr>
                </w:pPr>
                <w:r w:rsidRPr="000754B0">
                  <w:rPr>
                    <w:b/>
                    <w:bCs/>
                    <w:sz w:val="24"/>
                  </w:rPr>
                  <w:t>Nabava strojeva za proizvodnju papirnate konfekcije</w:t>
                </w:r>
              </w:p>
            </w:tc>
          </w:tr>
          <w:bookmarkEnd w:id="1"/>
        </w:tbl>
        <w:p w14:paraId="216B60BE" w14:textId="49E7B2C6" w:rsidR="00907B4C" w:rsidRDefault="00907B4C">
          <w:pPr>
            <w:rPr>
              <w:rFonts w:cstheme="minorHAnsi"/>
              <w:b/>
              <w:bCs/>
              <w:sz w:val="24"/>
              <w:szCs w:val="24"/>
            </w:rPr>
          </w:pPr>
          <w:r>
            <w:rPr>
              <w:rFonts w:cstheme="minorHAnsi"/>
              <w:b/>
              <w:bCs/>
              <w:sz w:val="24"/>
              <w:szCs w:val="24"/>
            </w:rPr>
            <w:br w:type="page"/>
          </w:r>
        </w:p>
      </w:sdtContent>
    </w:sdt>
    <w:p w14:paraId="20B5156F" w14:textId="77777777" w:rsidR="00EA57C1" w:rsidRPr="00964A88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0E03A28F" w14:textId="77777777" w:rsidR="00907B4C" w:rsidRDefault="00907B4C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1863EDAA" w14:textId="77777777" w:rsidR="00907B4C" w:rsidRDefault="00907B4C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638BAC65" w14:textId="77777777" w:rsidR="00907B4C" w:rsidRDefault="00907B4C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19BF9B46" w14:textId="4CA15020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NAZIV PROJEKTA</w:t>
      </w:r>
    </w:p>
    <w:p w14:paraId="49CD0875" w14:textId="405AC908" w:rsidR="005370CC" w:rsidRPr="00E1625E" w:rsidRDefault="00DC41BB" w:rsidP="005370CC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cstheme="minorHAnsi"/>
          <w:sz w:val="24"/>
          <w:szCs w:val="24"/>
          <w:lang w:bidi="hr-HR"/>
        </w:rPr>
      </w:pPr>
      <w:bookmarkStart w:id="2" w:name="_Hlk518304651"/>
      <w:r w:rsidRPr="00DC41BB">
        <w:rPr>
          <w:rFonts w:cstheme="minorHAnsi"/>
          <w:sz w:val="24"/>
          <w:szCs w:val="24"/>
          <w:lang w:bidi="hr-HR"/>
        </w:rPr>
        <w:t>Jačanje konkurentnosti poduzeća Euro Rosa za proizvodnju papirnatih ručnika ulaganjem u nove strojeve u vidu digitalizacije i zelene tranzicije</w:t>
      </w:r>
    </w:p>
    <w:bookmarkEnd w:id="2"/>
    <w:p w14:paraId="354B3C93" w14:textId="226BBD59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EVIDENCIJSKI BROJ NABAVE</w:t>
      </w:r>
    </w:p>
    <w:p w14:paraId="225FAD18" w14:textId="169AD890" w:rsidR="009005BD" w:rsidRPr="00964A88" w:rsidRDefault="004B74E8" w:rsidP="009005BD">
      <w:pPr>
        <w:spacing w:before="120" w:after="0" w:line="276" w:lineRule="auto"/>
        <w:jc w:val="center"/>
        <w:rPr>
          <w:rFonts w:cstheme="minorHAnsi"/>
          <w:sz w:val="24"/>
          <w:szCs w:val="24"/>
        </w:rPr>
      </w:pPr>
      <w:r w:rsidRPr="004B74E8">
        <w:rPr>
          <w:rFonts w:cstheme="minorHAnsi"/>
          <w:sz w:val="24"/>
          <w:szCs w:val="24"/>
        </w:rPr>
        <w:t>02</w:t>
      </w:r>
      <w:r w:rsidR="00A84306" w:rsidRPr="004B74E8">
        <w:rPr>
          <w:rFonts w:cstheme="minorHAnsi"/>
          <w:sz w:val="24"/>
          <w:szCs w:val="24"/>
        </w:rPr>
        <w:t>/20</w:t>
      </w:r>
      <w:r w:rsidR="00655684" w:rsidRPr="004B74E8">
        <w:rPr>
          <w:rFonts w:cstheme="minorHAnsi"/>
          <w:sz w:val="24"/>
          <w:szCs w:val="24"/>
        </w:rPr>
        <w:t>2</w:t>
      </w:r>
      <w:r w:rsidR="008C76D1">
        <w:rPr>
          <w:rFonts w:cstheme="minorHAnsi"/>
          <w:sz w:val="24"/>
          <w:szCs w:val="24"/>
        </w:rPr>
        <w:t>1</w:t>
      </w:r>
    </w:p>
    <w:p w14:paraId="4B803574" w14:textId="1A4BD0DB" w:rsidR="00EA57C1" w:rsidRPr="00964A88" w:rsidRDefault="00EA57C1" w:rsidP="00EA57C1">
      <w:pPr>
        <w:spacing w:before="720" w:after="0" w:line="276" w:lineRule="auto"/>
        <w:jc w:val="center"/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t>PREDMET NABAVE</w:t>
      </w:r>
    </w:p>
    <w:p w14:paraId="1FE9F11C" w14:textId="49A02181" w:rsidR="004B74E8" w:rsidRDefault="00DC41BB" w:rsidP="004B74E8">
      <w:pPr>
        <w:jc w:val="center"/>
        <w:rPr>
          <w:sz w:val="24"/>
          <w:szCs w:val="24"/>
        </w:rPr>
      </w:pPr>
      <w:r w:rsidRPr="00DC41BB">
        <w:rPr>
          <w:sz w:val="24"/>
          <w:szCs w:val="24"/>
        </w:rPr>
        <w:t>Nabava strojeva za proizvodnju papirnate konfekcije</w:t>
      </w:r>
    </w:p>
    <w:p w14:paraId="6CE56D67" w14:textId="77777777" w:rsidR="00EA57C1" w:rsidRPr="00964A88" w:rsidRDefault="00EA57C1">
      <w:pPr>
        <w:rPr>
          <w:rFonts w:cstheme="minorHAnsi"/>
          <w:b/>
          <w:sz w:val="24"/>
          <w:szCs w:val="24"/>
        </w:rPr>
      </w:pPr>
      <w:r w:rsidRPr="00964A88">
        <w:rPr>
          <w:rFonts w:cstheme="minorHAnsi"/>
          <w:b/>
          <w:sz w:val="24"/>
          <w:szCs w:val="24"/>
        </w:rPr>
        <w:br w:type="page"/>
      </w:r>
    </w:p>
    <w:p w14:paraId="38A30194" w14:textId="77777777" w:rsidR="00D60261" w:rsidRPr="00964A88" w:rsidRDefault="00D60261" w:rsidP="00474248">
      <w:pPr>
        <w:spacing w:before="480" w:after="120" w:line="276" w:lineRule="auto"/>
        <w:rPr>
          <w:rFonts w:cstheme="minorHAnsi"/>
          <w:b/>
          <w:sz w:val="24"/>
          <w:szCs w:val="24"/>
        </w:rPr>
        <w:sectPr w:rsidR="00D60261" w:rsidRPr="00964A88" w:rsidSect="00907B4C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</w:p>
    <w:p w14:paraId="30E122BF" w14:textId="77777777" w:rsidR="00DC41BB" w:rsidRDefault="00DC41BB" w:rsidP="002E3D1E">
      <w:pPr>
        <w:shd w:val="clear" w:color="auto" w:fill="FFFFFF" w:themeFill="background1"/>
        <w:spacing w:before="240" w:after="120" w:line="276" w:lineRule="auto"/>
        <w:rPr>
          <w:rFonts w:asciiTheme="majorHAnsi" w:hAnsiTheme="majorHAnsi" w:cstheme="majorHAnsi"/>
          <w:b/>
          <w:color w:val="767171" w:themeColor="background2" w:themeShade="80"/>
          <w:sz w:val="28"/>
          <w:szCs w:val="28"/>
        </w:rPr>
      </w:pPr>
    </w:p>
    <w:p w14:paraId="6AE1C51F" w14:textId="77777777" w:rsidR="0072019E" w:rsidRPr="0072019E" w:rsidRDefault="0072019E" w:rsidP="0072019E">
      <w:pPr>
        <w:shd w:val="clear" w:color="auto" w:fill="FFFFFF" w:themeFill="background1"/>
        <w:spacing w:before="240" w:after="120" w:line="276" w:lineRule="auto"/>
        <w:rPr>
          <w:rFonts w:cstheme="minorHAnsi"/>
          <w:b/>
          <w:color w:val="00B050"/>
          <w:sz w:val="28"/>
          <w:szCs w:val="28"/>
        </w:rPr>
      </w:pPr>
      <w:r w:rsidRPr="0072019E">
        <w:rPr>
          <w:rFonts w:cstheme="minorHAnsi"/>
          <w:b/>
          <w:color w:val="00B050"/>
          <w:sz w:val="28"/>
          <w:szCs w:val="28"/>
        </w:rPr>
        <w:t>PODACI O PONUDITELJU</w:t>
      </w:r>
    </w:p>
    <w:p w14:paraId="72541E56" w14:textId="77777777" w:rsidR="0072019E" w:rsidRPr="0072019E" w:rsidRDefault="0072019E" w:rsidP="0072019E">
      <w:pPr>
        <w:shd w:val="clear" w:color="auto" w:fill="FFFFFF" w:themeFill="background1"/>
        <w:spacing w:before="240" w:after="120" w:line="276" w:lineRule="auto"/>
        <w:rPr>
          <w:rFonts w:cstheme="minorHAnsi"/>
          <w:b/>
          <w:i/>
          <w:iCs/>
          <w:color w:val="00B050"/>
          <w:sz w:val="24"/>
          <w:szCs w:val="24"/>
        </w:rPr>
      </w:pPr>
      <w:r w:rsidRPr="0072019E">
        <w:rPr>
          <w:rFonts w:cstheme="minorHAnsi"/>
          <w:b/>
          <w:i/>
          <w:iCs/>
          <w:color w:val="00B050"/>
          <w:sz w:val="24"/>
          <w:szCs w:val="24"/>
        </w:rPr>
        <w:t>Napomena: popunjava samo Ponuditelj</w:t>
      </w:r>
    </w:p>
    <w:tbl>
      <w:tblPr>
        <w:tblStyle w:val="Reetkatablice"/>
        <w:tblW w:w="9627" w:type="dxa"/>
        <w:jc w:val="center"/>
        <w:tblLook w:val="04A0" w:firstRow="1" w:lastRow="0" w:firstColumn="1" w:lastColumn="0" w:noHBand="0" w:noVBand="1"/>
      </w:tblPr>
      <w:tblGrid>
        <w:gridCol w:w="4248"/>
        <w:gridCol w:w="5379"/>
      </w:tblGrid>
      <w:tr w:rsidR="0072019E" w:rsidRPr="00964A88" w14:paraId="1CC0AC66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01CAE9F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 xml:space="preserve">Naziv i sjedište </w:t>
            </w:r>
            <w:r>
              <w:rPr>
                <w:rFonts w:cstheme="minorHAnsi"/>
                <w:b/>
                <w:sz w:val="24"/>
                <w:szCs w:val="24"/>
              </w:rPr>
              <w:t>P</w:t>
            </w:r>
            <w:r w:rsidRPr="00964A88">
              <w:rPr>
                <w:rFonts w:cstheme="minorHAnsi"/>
                <w:b/>
                <w:sz w:val="24"/>
                <w:szCs w:val="24"/>
              </w:rPr>
              <w:t>onuditelja</w:t>
            </w:r>
          </w:p>
        </w:tc>
        <w:tc>
          <w:tcPr>
            <w:tcW w:w="5379" w:type="dxa"/>
            <w:vAlign w:val="center"/>
          </w:tcPr>
          <w:p w14:paraId="0763DA77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610D7268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A27C21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  <w:vertAlign w:val="superscript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OIB</w:t>
            </w:r>
            <w:r w:rsidRPr="00964A88">
              <w:rPr>
                <w:rStyle w:val="Referencafusnote"/>
                <w:rFonts w:cstheme="minorHAnsi"/>
                <w:b/>
                <w:sz w:val="24"/>
                <w:szCs w:val="24"/>
              </w:rPr>
              <w:footnoteReference w:id="1"/>
            </w:r>
          </w:p>
        </w:tc>
        <w:tc>
          <w:tcPr>
            <w:tcW w:w="5379" w:type="dxa"/>
            <w:vAlign w:val="center"/>
          </w:tcPr>
          <w:p w14:paraId="4280C4DF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79E5F66B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BEADFFD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IBAN</w:t>
            </w:r>
          </w:p>
        </w:tc>
        <w:tc>
          <w:tcPr>
            <w:tcW w:w="5379" w:type="dxa"/>
            <w:vAlign w:val="center"/>
          </w:tcPr>
          <w:p w14:paraId="5C9FCF70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40A1481F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62B54F2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476674F2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6B1BED9A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658AFCC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135CD31E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54281139" w14:textId="77777777" w:rsidTr="00685F23">
        <w:trPr>
          <w:trHeight w:val="454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97726A1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5B11C7BA" w14:textId="3C3BA37B" w:rsidR="0072019E" w:rsidRPr="00964A88" w:rsidRDefault="0072019E" w:rsidP="00685F2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object w:dxaOrig="225" w:dyaOrig="225" w14:anchorId="30A94E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1" o:title=""/>
                </v:shape>
                <w:control r:id="rId12" w:name="CheckBox1" w:shapeid="_x0000_i1029"/>
              </w:object>
            </w:r>
            <w:r w:rsidRPr="00964A88">
              <w:rPr>
                <w:rFonts w:cstheme="minorHAnsi"/>
                <w:sz w:val="24"/>
                <w:szCs w:val="24"/>
              </w:rPr>
              <w:object w:dxaOrig="225" w:dyaOrig="225" w14:anchorId="6A26BB06">
                <v:shape id="_x0000_i1031" type="#_x0000_t75" style="width:43.5pt;height:22.5pt" o:ole="">
                  <v:imagedata r:id="rId13" o:title=""/>
                </v:shape>
                <w:control r:id="rId14" w:name="CheckBox2" w:shapeid="_x0000_i1031"/>
              </w:object>
            </w:r>
          </w:p>
        </w:tc>
      </w:tr>
    </w:tbl>
    <w:p w14:paraId="20298BB4" w14:textId="77777777" w:rsidR="0072019E" w:rsidRDefault="0072019E" w:rsidP="0072019E">
      <w:pPr>
        <w:shd w:val="clear" w:color="auto" w:fill="FFFFFF" w:themeFill="background1"/>
        <w:spacing w:after="120" w:line="240" w:lineRule="auto"/>
        <w:rPr>
          <w:rFonts w:cstheme="minorHAnsi"/>
          <w:b/>
          <w:color w:val="2E74B5" w:themeColor="accent1" w:themeShade="BF"/>
          <w:sz w:val="28"/>
          <w:szCs w:val="28"/>
        </w:rPr>
      </w:pPr>
    </w:p>
    <w:p w14:paraId="74E1439E" w14:textId="77777777" w:rsidR="0072019E" w:rsidRPr="0072019E" w:rsidRDefault="0072019E" w:rsidP="0072019E">
      <w:pPr>
        <w:shd w:val="clear" w:color="auto" w:fill="FFFFFF" w:themeFill="background1"/>
        <w:spacing w:after="120" w:line="240" w:lineRule="auto"/>
        <w:rPr>
          <w:rFonts w:cstheme="minorHAnsi"/>
          <w:b/>
          <w:color w:val="00B050"/>
          <w:sz w:val="28"/>
          <w:szCs w:val="28"/>
        </w:rPr>
      </w:pPr>
      <w:r w:rsidRPr="0072019E">
        <w:rPr>
          <w:rFonts w:cstheme="minorHAnsi"/>
          <w:b/>
          <w:color w:val="00B050"/>
          <w:sz w:val="28"/>
          <w:szCs w:val="28"/>
        </w:rPr>
        <w:t>PODACI O PONUDI</w:t>
      </w:r>
    </w:p>
    <w:p w14:paraId="00EBEC54" w14:textId="77777777" w:rsidR="0072019E" w:rsidRPr="0045291E" w:rsidRDefault="0072019E" w:rsidP="0072019E">
      <w:pPr>
        <w:shd w:val="clear" w:color="auto" w:fill="FFFFFF" w:themeFill="background1"/>
        <w:spacing w:after="120" w:line="240" w:lineRule="auto"/>
        <w:rPr>
          <w:rFonts w:cstheme="minorHAnsi"/>
          <w:b/>
          <w:color w:val="FF0000"/>
          <w:sz w:val="28"/>
          <w:szCs w:val="28"/>
        </w:rPr>
      </w:pPr>
    </w:p>
    <w:p w14:paraId="75D60397" w14:textId="077E5D04" w:rsidR="0072019E" w:rsidRPr="0072019E" w:rsidRDefault="0072019E" w:rsidP="0072019E">
      <w:pPr>
        <w:pBdr>
          <w:bottom w:val="single" w:sz="12" w:space="1" w:color="auto"/>
        </w:pBdr>
        <w:spacing w:after="120" w:line="240" w:lineRule="auto"/>
        <w:rPr>
          <w:rFonts w:cstheme="minorHAnsi"/>
          <w:b/>
          <w:color w:val="00B050"/>
          <w:sz w:val="32"/>
          <w:szCs w:val="32"/>
        </w:rPr>
      </w:pPr>
      <w:r w:rsidRPr="0072019E">
        <w:rPr>
          <w:rFonts w:cstheme="minorHAnsi"/>
          <w:b/>
          <w:color w:val="00B050"/>
          <w:sz w:val="32"/>
          <w:szCs w:val="32"/>
        </w:rPr>
        <w:t xml:space="preserve">GRUPA 1 Nabava proizvodne linije- sustav za </w:t>
      </w:r>
      <w:r w:rsidR="002041ED" w:rsidRPr="002041ED">
        <w:rPr>
          <w:rFonts w:cstheme="minorHAnsi"/>
          <w:b/>
          <w:color w:val="00B050"/>
          <w:sz w:val="32"/>
          <w:szCs w:val="32"/>
        </w:rPr>
        <w:t>omatanje i slaganje proizvoda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72019E" w:rsidRPr="00964A88" w14:paraId="03009658" w14:textId="77777777" w:rsidTr="00685F23">
        <w:trPr>
          <w:trHeight w:val="454"/>
        </w:trPr>
        <w:tc>
          <w:tcPr>
            <w:tcW w:w="9639" w:type="dxa"/>
            <w:gridSpan w:val="2"/>
            <w:shd w:val="clear" w:color="auto" w:fill="BFBFBF" w:themeFill="background1" w:themeFillShade="BF"/>
            <w:vAlign w:val="center"/>
          </w:tcPr>
          <w:p w14:paraId="2E54B716" w14:textId="38E0BCC2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2019E" w:rsidRPr="00964A88" w14:paraId="20AA0261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8946F28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01792C6D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6B1D21D1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52A003B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2757B73B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71F6647C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7A74D24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48474A33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628A87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479E0B6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22AE5CBE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6C1AF149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0D37CA0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3C60E416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7475CDA4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0A780CB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1504CE94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5DE0CC4F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65F1086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6809DFEF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34792DB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40ACF8A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7DC896A1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7DC597E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3F5CD278" w14:textId="71B900EA" w:rsidR="0072019E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67031EE8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BD9927B" w14:textId="6164FDF4" w:rsidR="0072019E" w:rsidRDefault="0072019E" w:rsidP="0072019E">
      <w:pPr>
        <w:spacing w:after="120" w:line="276" w:lineRule="auto"/>
        <w:rPr>
          <w:rFonts w:cstheme="minorHAnsi"/>
          <w:sz w:val="24"/>
          <w:szCs w:val="24"/>
        </w:rPr>
      </w:pPr>
    </w:p>
    <w:p w14:paraId="7A6F57AC" w14:textId="1C83601E" w:rsidR="0072019E" w:rsidRDefault="0072019E" w:rsidP="0072019E">
      <w:pPr>
        <w:spacing w:after="120" w:line="276" w:lineRule="auto"/>
        <w:rPr>
          <w:rFonts w:cstheme="minorHAnsi"/>
          <w:sz w:val="24"/>
          <w:szCs w:val="24"/>
        </w:rPr>
      </w:pPr>
    </w:p>
    <w:p w14:paraId="770B1179" w14:textId="7EAA4018" w:rsidR="0072019E" w:rsidRDefault="0072019E" w:rsidP="0072019E">
      <w:pPr>
        <w:spacing w:after="120" w:line="276" w:lineRule="auto"/>
        <w:rPr>
          <w:rFonts w:cstheme="minorHAnsi"/>
          <w:sz w:val="24"/>
          <w:szCs w:val="24"/>
        </w:rPr>
      </w:pPr>
    </w:p>
    <w:p w14:paraId="6469E3B5" w14:textId="77777777" w:rsidR="0072019E" w:rsidRDefault="0072019E" w:rsidP="0072019E">
      <w:pPr>
        <w:spacing w:after="120" w:line="276" w:lineRule="auto"/>
        <w:rPr>
          <w:rFonts w:cstheme="minorHAnsi"/>
          <w:sz w:val="24"/>
          <w:szCs w:val="24"/>
        </w:rPr>
      </w:pPr>
    </w:p>
    <w:p w14:paraId="4DC88A4C" w14:textId="77777777" w:rsidR="0072019E" w:rsidRDefault="0072019E" w:rsidP="0072019E">
      <w:pPr>
        <w:pBdr>
          <w:bottom w:val="single" w:sz="12" w:space="1" w:color="auto"/>
        </w:pBdr>
        <w:spacing w:before="240" w:after="120" w:line="276" w:lineRule="auto"/>
        <w:rPr>
          <w:rFonts w:cstheme="minorHAnsi"/>
          <w:b/>
          <w:color w:val="FF0000"/>
          <w:sz w:val="32"/>
          <w:szCs w:val="32"/>
        </w:rPr>
      </w:pPr>
    </w:p>
    <w:p w14:paraId="24D557FF" w14:textId="38953015" w:rsidR="0072019E" w:rsidRPr="0072019E" w:rsidRDefault="0072019E" w:rsidP="0072019E">
      <w:pPr>
        <w:pBdr>
          <w:bottom w:val="single" w:sz="12" w:space="1" w:color="auto"/>
        </w:pBdr>
        <w:spacing w:before="240" w:after="120" w:line="276" w:lineRule="auto"/>
        <w:rPr>
          <w:rFonts w:cstheme="minorHAnsi"/>
          <w:b/>
          <w:color w:val="00B050"/>
          <w:sz w:val="32"/>
          <w:szCs w:val="32"/>
        </w:rPr>
      </w:pPr>
      <w:bookmarkStart w:id="3" w:name="_Hlk89345621"/>
      <w:r w:rsidRPr="0072019E">
        <w:rPr>
          <w:rFonts w:cstheme="minorHAnsi"/>
          <w:b/>
          <w:color w:val="00B050"/>
          <w:sz w:val="32"/>
          <w:szCs w:val="32"/>
        </w:rPr>
        <w:t>GRUPA 2 Nabava linije za proizvodnju papirnatih salveta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72019E" w:rsidRPr="00964A88" w14:paraId="61B0D73A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4056704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0E4E0209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72E841F0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83DC29B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545F9BC9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2A4A2C1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3367ECF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6CABB751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2BF72BAE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1047132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32777603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76B02446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4537CD7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51E91AA6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0E4FFAE8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E6C86B1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0478187C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5D3C6F02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D59500D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5660DE49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099A9D3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27B8D6B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08ED3F14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59C987D4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CCEC1D4" w14:textId="632CC24F" w:rsidR="0072019E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72019E"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42EEAF57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bookmarkEnd w:id="3"/>
    </w:tbl>
    <w:p w14:paraId="1EC1CC14" w14:textId="77777777" w:rsidR="0072019E" w:rsidRDefault="0072019E" w:rsidP="0072019E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79CD06B1" w14:textId="10858F8A" w:rsidR="0072019E" w:rsidRPr="0072019E" w:rsidRDefault="0072019E" w:rsidP="0072019E">
      <w:pPr>
        <w:pBdr>
          <w:bottom w:val="single" w:sz="12" w:space="1" w:color="auto"/>
        </w:pBdr>
        <w:spacing w:before="240" w:after="120" w:line="276" w:lineRule="auto"/>
        <w:rPr>
          <w:rFonts w:cstheme="minorHAnsi"/>
          <w:b/>
          <w:color w:val="00B050"/>
          <w:sz w:val="32"/>
          <w:szCs w:val="32"/>
        </w:rPr>
      </w:pPr>
      <w:r w:rsidRPr="0072019E">
        <w:rPr>
          <w:rFonts w:cstheme="minorHAnsi"/>
          <w:b/>
          <w:color w:val="00B050"/>
          <w:sz w:val="32"/>
          <w:szCs w:val="32"/>
        </w:rPr>
        <w:t xml:space="preserve">GRUPA </w:t>
      </w:r>
      <w:r>
        <w:rPr>
          <w:rFonts w:cstheme="minorHAnsi"/>
          <w:b/>
          <w:color w:val="00B050"/>
          <w:sz w:val="32"/>
          <w:szCs w:val="32"/>
        </w:rPr>
        <w:t xml:space="preserve">3 </w:t>
      </w:r>
      <w:r w:rsidRPr="0072019E">
        <w:rPr>
          <w:rFonts w:cstheme="minorHAnsi"/>
          <w:b/>
          <w:color w:val="00B050"/>
          <w:sz w:val="32"/>
          <w:szCs w:val="32"/>
        </w:rPr>
        <w:t>Nadogradnja postojeće linije sa sustavom za pakiranje proizvodnih jedinica u papir</w:t>
      </w:r>
    </w:p>
    <w:tbl>
      <w:tblPr>
        <w:tblStyle w:val="Reetkatablice"/>
        <w:tblW w:w="9639" w:type="dxa"/>
        <w:tblInd w:w="-5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72019E" w:rsidRPr="00964A88" w14:paraId="4D657114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9869A6E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Broj i datum ponude</w:t>
            </w:r>
          </w:p>
        </w:tc>
        <w:tc>
          <w:tcPr>
            <w:tcW w:w="5386" w:type="dxa"/>
            <w:vAlign w:val="center"/>
          </w:tcPr>
          <w:p w14:paraId="4BDF379D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67EBB05B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7AFED73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bez PDV-a</w:t>
            </w:r>
          </w:p>
        </w:tc>
        <w:tc>
          <w:tcPr>
            <w:tcW w:w="5386" w:type="dxa"/>
            <w:vAlign w:val="center"/>
          </w:tcPr>
          <w:p w14:paraId="43351ECE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60AF6CD5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7D985FF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Iznos PDV-a</w:t>
            </w:r>
          </w:p>
        </w:tc>
        <w:tc>
          <w:tcPr>
            <w:tcW w:w="5386" w:type="dxa"/>
            <w:vAlign w:val="center"/>
          </w:tcPr>
          <w:p w14:paraId="4EF679E7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05C43B99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4EF0005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Cijena ukupne ponude u HRK s PDV-om</w:t>
            </w:r>
          </w:p>
        </w:tc>
        <w:tc>
          <w:tcPr>
            <w:tcW w:w="5386" w:type="dxa"/>
            <w:vAlign w:val="center"/>
          </w:tcPr>
          <w:p w14:paraId="1FE09516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39310759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542EFE73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valjanosti ponude</w:t>
            </w:r>
            <w:r>
              <w:rPr>
                <w:rFonts w:cstheme="minorHAnsi"/>
                <w:b/>
                <w:sz w:val="24"/>
                <w:szCs w:val="24"/>
              </w:rPr>
              <w:t xml:space="preserve"> (dani)</w:t>
            </w:r>
          </w:p>
        </w:tc>
        <w:tc>
          <w:tcPr>
            <w:tcW w:w="5386" w:type="dxa"/>
            <w:vAlign w:val="center"/>
          </w:tcPr>
          <w:p w14:paraId="29E45F84" w14:textId="77777777" w:rsidR="0072019E" w:rsidRPr="00964A88" w:rsidRDefault="0072019E" w:rsidP="00685F23">
            <w:pPr>
              <w:jc w:val="right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200B6BE1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8F3A43F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Rok isporuke predmeta nabave</w:t>
            </w:r>
            <w:r>
              <w:rPr>
                <w:rFonts w:cstheme="minorHAnsi"/>
                <w:b/>
                <w:sz w:val="24"/>
                <w:szCs w:val="24"/>
              </w:rPr>
              <w:t xml:space="preserve"> (mjeseci)</w:t>
            </w:r>
          </w:p>
        </w:tc>
        <w:tc>
          <w:tcPr>
            <w:tcW w:w="5386" w:type="dxa"/>
            <w:vAlign w:val="center"/>
          </w:tcPr>
          <w:p w14:paraId="25F0C03B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E209372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71366569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964A88">
              <w:rPr>
                <w:rFonts w:cstheme="minorHAnsi"/>
                <w:b/>
                <w:sz w:val="24"/>
                <w:szCs w:val="24"/>
              </w:rPr>
              <w:t>Jamstveni rok (mjeseci)</w:t>
            </w:r>
          </w:p>
        </w:tc>
        <w:tc>
          <w:tcPr>
            <w:tcW w:w="5386" w:type="dxa"/>
            <w:vAlign w:val="center"/>
          </w:tcPr>
          <w:p w14:paraId="4EDD62B5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1FCE3D2A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2C54026" w14:textId="77777777" w:rsidR="0072019E" w:rsidRPr="00964A88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Vrijeme odaziva na servis (sati)</w:t>
            </w:r>
          </w:p>
        </w:tc>
        <w:tc>
          <w:tcPr>
            <w:tcW w:w="5386" w:type="dxa"/>
            <w:vAlign w:val="center"/>
          </w:tcPr>
          <w:p w14:paraId="443AD370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2019E" w:rsidRPr="00964A88" w14:paraId="6CBB71C7" w14:textId="77777777" w:rsidTr="00685F23">
        <w:trPr>
          <w:trHeight w:val="397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460D470E" w14:textId="77777777" w:rsidR="0072019E" w:rsidRDefault="0072019E" w:rsidP="00685F23">
            <w:pPr>
              <w:rPr>
                <w:rFonts w:cstheme="minorHAnsi"/>
                <w:b/>
                <w:sz w:val="24"/>
                <w:szCs w:val="24"/>
              </w:rPr>
            </w:pPr>
            <w:r w:rsidRPr="0072019E">
              <w:rPr>
                <w:rFonts w:cstheme="minorHAnsi"/>
                <w:b/>
                <w:sz w:val="24"/>
                <w:szCs w:val="24"/>
              </w:rPr>
              <w:t>Jamstveni rok za otklanjanje nedostataka u jamstvenom roku (godine)</w:t>
            </w:r>
          </w:p>
        </w:tc>
        <w:tc>
          <w:tcPr>
            <w:tcW w:w="5386" w:type="dxa"/>
            <w:vAlign w:val="center"/>
          </w:tcPr>
          <w:p w14:paraId="066BB2EA" w14:textId="77777777" w:rsidR="0072019E" w:rsidRPr="00964A88" w:rsidRDefault="0072019E" w:rsidP="00685F2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ED5BB1D" w14:textId="77777777" w:rsidR="0072019E" w:rsidRDefault="0072019E" w:rsidP="0072019E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</w:p>
    <w:p w14:paraId="7214C909" w14:textId="3319C635" w:rsidR="0072019E" w:rsidRPr="00964A88" w:rsidRDefault="0072019E" w:rsidP="0072019E">
      <w:pPr>
        <w:spacing w:after="0" w:line="276" w:lineRule="auto"/>
        <w:jc w:val="both"/>
        <w:rPr>
          <w:rFonts w:eastAsia="Times New Roman" w:cstheme="minorHAnsi"/>
          <w:bCs/>
          <w:i/>
          <w:sz w:val="24"/>
          <w:szCs w:val="24"/>
        </w:rPr>
      </w:pPr>
      <w:r w:rsidRPr="00964A88">
        <w:rPr>
          <w:rFonts w:eastAsia="Times New Roman" w:cstheme="minorHAnsi"/>
          <w:bCs/>
          <w:i/>
          <w:sz w:val="24"/>
          <w:szCs w:val="24"/>
        </w:rPr>
        <w:t>* ispuniti tablicu za grupu nabave za koju se daje ponuda</w:t>
      </w:r>
    </w:p>
    <w:p w14:paraId="0E7E8296" w14:textId="77777777" w:rsidR="0072019E" w:rsidRDefault="0072019E" w:rsidP="0072019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7687D4A8" w14:textId="77777777" w:rsidR="0072019E" w:rsidRDefault="0072019E" w:rsidP="0072019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6DA78EBA" w14:textId="26647276" w:rsidR="0072019E" w:rsidRDefault="0072019E" w:rsidP="0072019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 w:rsidRPr="00964A88">
        <w:rPr>
          <w:rFonts w:eastAsia="Times New Roman" w:cstheme="minorHAnsi"/>
          <w:bCs/>
          <w:sz w:val="24"/>
          <w:szCs w:val="24"/>
        </w:rPr>
        <w:t xml:space="preserve">Svojim potpisom potvrđujemo da smo proučili i razumjeli Dokumentaciju za nadmetanje i sve uvjete nadmetanja te da dajemo ponudu </w:t>
      </w:r>
      <w:r w:rsidRPr="00964A88">
        <w:rPr>
          <w:rFonts w:eastAsia="Times New Roman" w:cstheme="minorHAnsi"/>
          <w:bCs/>
          <w:i/>
          <w:sz w:val="24"/>
          <w:szCs w:val="24"/>
        </w:rPr>
        <w:t>&lt;opcionalno: za jednu, više ili sve grupe nabave&gt;,</w:t>
      </w:r>
      <w:r w:rsidRPr="00964A88">
        <w:rPr>
          <w:rFonts w:eastAsia="Times New Roman" w:cstheme="minorHAnsi"/>
          <w:bCs/>
          <w:sz w:val="24"/>
          <w:szCs w:val="24"/>
        </w:rPr>
        <w:t xml:space="preserve"> čije su tehničke specifikacije opisane u </w:t>
      </w:r>
      <w:r>
        <w:rPr>
          <w:rFonts w:eastAsia="Times New Roman" w:cstheme="minorHAnsi"/>
          <w:bCs/>
          <w:sz w:val="24"/>
          <w:szCs w:val="24"/>
        </w:rPr>
        <w:t>Troškovniku (</w:t>
      </w:r>
      <w:r w:rsidRPr="00A07E4D">
        <w:rPr>
          <w:rFonts w:eastAsia="Times New Roman" w:cstheme="minorHAnsi"/>
          <w:bCs/>
          <w:sz w:val="24"/>
          <w:szCs w:val="24"/>
        </w:rPr>
        <w:t>PRILOG 2</w:t>
      </w:r>
      <w:r>
        <w:rPr>
          <w:rFonts w:eastAsia="Times New Roman" w:cstheme="minorHAnsi"/>
          <w:bCs/>
          <w:sz w:val="24"/>
          <w:szCs w:val="24"/>
        </w:rPr>
        <w:t>)</w:t>
      </w:r>
      <w:r w:rsidRPr="00964A88">
        <w:rPr>
          <w:rFonts w:eastAsia="Times New Roman" w:cstheme="minorHAnsi"/>
          <w:bCs/>
          <w:sz w:val="24"/>
          <w:szCs w:val="24"/>
        </w:rPr>
        <w:t xml:space="preserve"> Dokumentacije za nadmetanje, sve u skladu s odredbama Dokumentacije za nadmetanje.</w:t>
      </w:r>
    </w:p>
    <w:p w14:paraId="501B5793" w14:textId="77777777" w:rsidR="0072019E" w:rsidRPr="00964A88" w:rsidRDefault="0072019E" w:rsidP="0072019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</w:p>
    <w:p w14:paraId="43FB92B8" w14:textId="77777777" w:rsidR="0072019E" w:rsidRPr="00964A88" w:rsidRDefault="0072019E" w:rsidP="0072019E">
      <w:pPr>
        <w:spacing w:after="0" w:line="276" w:lineRule="auto"/>
        <w:jc w:val="both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Svojim potpisom potvrđujemo istinitost navedenih podataka u ovom Ponudbenom listu.</w:t>
      </w:r>
    </w:p>
    <w:p w14:paraId="25388166" w14:textId="77777777" w:rsidR="0072019E" w:rsidRDefault="0072019E" w:rsidP="0072019E">
      <w:pPr>
        <w:spacing w:before="840" w:after="12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</w:t>
      </w:r>
      <w:r w:rsidRPr="00964A88">
        <w:rPr>
          <w:rFonts w:cstheme="minorHAnsi"/>
          <w:sz w:val="24"/>
          <w:szCs w:val="24"/>
        </w:rPr>
        <w:t>Mjesto i datum</w: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 xml:space="preserve">   Za Ponuditelja</w:t>
      </w:r>
    </w:p>
    <w:p w14:paraId="03C8F6C2" w14:textId="77777777" w:rsidR="0072019E" w:rsidRPr="00964A88" w:rsidRDefault="0072019E" w:rsidP="0072019E">
      <w:pPr>
        <w:spacing w:before="840" w:after="120" w:line="276" w:lineRule="auto"/>
        <w:rPr>
          <w:rFonts w:cstheme="minorHAnsi"/>
          <w:sz w:val="24"/>
          <w:szCs w:val="24"/>
        </w:rPr>
      </w:pPr>
    </w:p>
    <w:p w14:paraId="4FAF15A4" w14:textId="77777777" w:rsidR="0072019E" w:rsidRPr="00964A88" w:rsidRDefault="0072019E" w:rsidP="0072019E">
      <w:pPr>
        <w:rPr>
          <w:rFonts w:cstheme="minorHAnsi"/>
          <w:sz w:val="24"/>
          <w:szCs w:val="24"/>
        </w:rPr>
      </w:pP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65EA57" wp14:editId="54DBB8A3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DCB8A" id="Ravni poveznik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47256D" wp14:editId="207382C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3885D2" id="Ravni poveznik 1" o:spid="_x0000_s1026" style="position:absolute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  <w:t>MP</w:t>
      </w:r>
      <w:r>
        <w:rPr>
          <w:rFonts w:cstheme="minorHAnsi"/>
          <w:sz w:val="24"/>
          <w:szCs w:val="24"/>
        </w:rPr>
        <w:t xml:space="preserve">                      </w:t>
      </w:r>
    </w:p>
    <w:p w14:paraId="0ADE1204" w14:textId="77777777" w:rsidR="0072019E" w:rsidRPr="00964A88" w:rsidRDefault="0072019E" w:rsidP="0072019E">
      <w:pPr>
        <w:rPr>
          <w:rFonts w:cstheme="minorHAnsi"/>
          <w:i/>
          <w:sz w:val="24"/>
          <w:szCs w:val="24"/>
        </w:rPr>
      </w:pP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 w:rsidRPr="00964A8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                              </w:t>
      </w:r>
      <w:r w:rsidRPr="00964A88">
        <w:rPr>
          <w:rFonts w:cstheme="minorHAnsi"/>
          <w:i/>
          <w:sz w:val="24"/>
          <w:szCs w:val="24"/>
        </w:rPr>
        <w:t>(Potpis odgovorne osobe)</w:t>
      </w:r>
    </w:p>
    <w:p w14:paraId="2FD1FC9E" w14:textId="77777777" w:rsidR="00DE7061" w:rsidRPr="00907B4C" w:rsidRDefault="00480CE8" w:rsidP="0020463A">
      <w:pPr>
        <w:rPr>
          <w:rFonts w:asciiTheme="majorHAnsi" w:hAnsiTheme="majorHAnsi" w:cstheme="majorHAnsi"/>
          <w:i/>
          <w:sz w:val="24"/>
          <w:szCs w:val="24"/>
        </w:rPr>
      </w:pPr>
      <w:r w:rsidRPr="00907B4C">
        <w:rPr>
          <w:rFonts w:asciiTheme="majorHAnsi" w:hAnsiTheme="majorHAnsi" w:cstheme="majorHAnsi"/>
          <w:sz w:val="24"/>
          <w:szCs w:val="24"/>
        </w:rPr>
        <w:tab/>
      </w:r>
      <w:r w:rsidRPr="00907B4C">
        <w:rPr>
          <w:rFonts w:asciiTheme="majorHAnsi" w:hAnsiTheme="majorHAnsi" w:cstheme="majorHAnsi"/>
          <w:sz w:val="24"/>
          <w:szCs w:val="24"/>
        </w:rPr>
        <w:tab/>
      </w:r>
      <w:r w:rsidRPr="00907B4C">
        <w:rPr>
          <w:rFonts w:asciiTheme="majorHAnsi" w:hAnsiTheme="majorHAnsi" w:cstheme="majorHAnsi"/>
          <w:sz w:val="24"/>
          <w:szCs w:val="24"/>
        </w:rPr>
        <w:tab/>
      </w:r>
      <w:r w:rsidRPr="00907B4C">
        <w:rPr>
          <w:rFonts w:asciiTheme="majorHAnsi" w:hAnsiTheme="majorHAnsi" w:cstheme="majorHAnsi"/>
          <w:sz w:val="24"/>
          <w:szCs w:val="24"/>
        </w:rPr>
        <w:tab/>
      </w:r>
      <w:r w:rsidRPr="00907B4C">
        <w:rPr>
          <w:rFonts w:asciiTheme="majorHAnsi" w:hAnsiTheme="majorHAnsi" w:cstheme="majorHAnsi"/>
          <w:sz w:val="24"/>
          <w:szCs w:val="24"/>
        </w:rPr>
        <w:tab/>
      </w:r>
      <w:r w:rsidRPr="00907B4C">
        <w:rPr>
          <w:rFonts w:asciiTheme="majorHAnsi" w:hAnsiTheme="majorHAnsi" w:cstheme="majorHAnsi"/>
          <w:sz w:val="24"/>
          <w:szCs w:val="24"/>
        </w:rPr>
        <w:tab/>
      </w:r>
      <w:r w:rsidR="001148E4" w:rsidRPr="00907B4C">
        <w:rPr>
          <w:rFonts w:asciiTheme="majorHAnsi" w:hAnsiTheme="majorHAnsi" w:cstheme="majorHAnsi"/>
          <w:sz w:val="24"/>
          <w:szCs w:val="24"/>
        </w:rPr>
        <w:t xml:space="preserve">                               </w:t>
      </w:r>
      <w:r w:rsidRPr="00907B4C">
        <w:rPr>
          <w:rFonts w:asciiTheme="majorHAnsi" w:hAnsiTheme="majorHAnsi" w:cstheme="majorHAnsi"/>
          <w:i/>
          <w:sz w:val="24"/>
          <w:szCs w:val="24"/>
        </w:rPr>
        <w:t>(Potpis o</w:t>
      </w:r>
      <w:r w:rsidR="00850BF4" w:rsidRPr="00907B4C">
        <w:rPr>
          <w:rFonts w:asciiTheme="majorHAnsi" w:hAnsiTheme="majorHAnsi" w:cstheme="majorHAnsi"/>
          <w:i/>
          <w:sz w:val="24"/>
          <w:szCs w:val="24"/>
        </w:rPr>
        <w:t xml:space="preserve">dgovorne </w:t>
      </w:r>
      <w:r w:rsidRPr="00907B4C">
        <w:rPr>
          <w:rFonts w:asciiTheme="majorHAnsi" w:hAnsiTheme="majorHAnsi" w:cstheme="majorHAnsi"/>
          <w:i/>
          <w:sz w:val="24"/>
          <w:szCs w:val="24"/>
        </w:rPr>
        <w:t>osobe)</w:t>
      </w:r>
      <w:bookmarkEnd w:id="0"/>
    </w:p>
    <w:sectPr w:rsidR="00DE7061" w:rsidRPr="00907B4C" w:rsidSect="00F40F34">
      <w:headerReference w:type="even" r:id="rId15"/>
      <w:headerReference w:type="default" r:id="rId16"/>
      <w:footerReference w:type="default" r:id="rId17"/>
      <w:headerReference w:type="first" r:id="rId18"/>
      <w:type w:val="continuous"/>
      <w:pgSz w:w="11906" w:h="16838"/>
      <w:pgMar w:top="1276" w:right="991" w:bottom="1135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D635" w14:textId="77777777" w:rsidR="00F40F34" w:rsidRDefault="00F40F34" w:rsidP="00530125">
      <w:pPr>
        <w:spacing w:after="0" w:line="240" w:lineRule="auto"/>
      </w:pPr>
      <w:r>
        <w:separator/>
      </w:r>
    </w:p>
  </w:endnote>
  <w:endnote w:type="continuationSeparator" w:id="0">
    <w:p w14:paraId="20521280" w14:textId="77777777" w:rsidR="00F40F34" w:rsidRDefault="00F40F34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28771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09E2A3" w14:textId="30073C3D" w:rsidR="00F40F34" w:rsidRPr="00310302" w:rsidRDefault="00F40F34" w:rsidP="00310302">
        <w:pPr>
          <w:pStyle w:val="Podnoje"/>
          <w:pBdr>
            <w:top w:val="single" w:sz="4" w:space="1" w:color="D9D9D9" w:themeColor="background1" w:themeShade="D9"/>
          </w:pBdr>
          <w:spacing w:before="240"/>
        </w:pPr>
      </w:p>
      <w:p w14:paraId="1F48512C" w14:textId="46F81FE9" w:rsidR="00F40F34" w:rsidRDefault="00F40F3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2E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6075583" w14:textId="77777777" w:rsidR="000754B0" w:rsidRPr="003332B5" w:rsidRDefault="000754B0" w:rsidP="000754B0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345EC32D" w14:textId="77777777" w:rsidR="00F40F34" w:rsidRPr="00F710AB" w:rsidRDefault="00F40F34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7525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78AECE" w14:textId="4E4351EF" w:rsidR="001148E4" w:rsidRDefault="001148E4" w:rsidP="001148E4">
        <w:pPr>
          <w:pStyle w:val="Podnoje"/>
          <w:pBdr>
            <w:top w:val="single" w:sz="4" w:space="1" w:color="D9D9D9" w:themeColor="background1" w:themeShade="D9"/>
          </w:pBdr>
        </w:pPr>
      </w:p>
      <w:p w14:paraId="2FD6C1DF" w14:textId="2EDE9176" w:rsidR="001148E4" w:rsidRDefault="001148E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32E">
          <w:rPr>
            <w:noProof/>
          </w:rPr>
          <w:t>4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36A8D978" w14:textId="77777777" w:rsidR="006D3737" w:rsidRPr="003332B5" w:rsidRDefault="006D3737" w:rsidP="006D3737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bookmarkStart w:id="4" w:name="_Hlk89346615"/>
    <w:r>
      <w:rPr>
        <w:i/>
        <w:iCs/>
      </w:rPr>
      <w:t>Projekt je sufinancirala Europska unija iz instrumenta Pomoć za oporavak za koheziju i europska područja „REACT-EU“</w:t>
    </w:r>
  </w:p>
  <w:bookmarkEnd w:id="4"/>
  <w:p w14:paraId="5CD841DB" w14:textId="77777777" w:rsidR="00F40F34" w:rsidRPr="00F710AB" w:rsidRDefault="00F40F34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383E" w14:textId="77777777" w:rsidR="00F40F34" w:rsidRDefault="00F40F34" w:rsidP="00530125">
      <w:pPr>
        <w:spacing w:after="0" w:line="240" w:lineRule="auto"/>
      </w:pPr>
      <w:r>
        <w:separator/>
      </w:r>
    </w:p>
  </w:footnote>
  <w:footnote w:type="continuationSeparator" w:id="0">
    <w:p w14:paraId="1C757339" w14:textId="77777777" w:rsidR="00F40F34" w:rsidRDefault="00F40F34" w:rsidP="00530125">
      <w:pPr>
        <w:spacing w:after="0" w:line="240" w:lineRule="auto"/>
      </w:pPr>
      <w:r>
        <w:continuationSeparator/>
      </w:r>
    </w:p>
  </w:footnote>
  <w:footnote w:id="1">
    <w:p w14:paraId="0A6C6D93" w14:textId="77777777" w:rsidR="0072019E" w:rsidRPr="005655E3" w:rsidRDefault="0072019E" w:rsidP="0072019E">
      <w:pPr>
        <w:pStyle w:val="Tekstfusnote"/>
        <w:rPr>
          <w:rFonts w:ascii="Arial Narrow" w:hAnsi="Arial Narrow"/>
          <w:sz w:val="16"/>
          <w:szCs w:val="16"/>
        </w:rPr>
      </w:pPr>
      <w:r w:rsidRPr="005655E3">
        <w:rPr>
          <w:rStyle w:val="Referencafusnote"/>
          <w:rFonts w:ascii="Arial Narrow" w:hAnsi="Arial Narrow"/>
          <w:sz w:val="16"/>
          <w:szCs w:val="16"/>
        </w:rPr>
        <w:footnoteRef/>
      </w:r>
      <w:r w:rsidRPr="005655E3">
        <w:rPr>
          <w:rFonts w:ascii="Arial Narrow" w:hAnsi="Arial Narrow"/>
          <w:sz w:val="16"/>
          <w:szCs w:val="16"/>
        </w:rPr>
        <w:t xml:space="preserve"> </w:t>
      </w:r>
      <w:r w:rsidRPr="005655E3">
        <w:rPr>
          <w:rFonts w:ascii="Arial Narrow" w:hAnsi="Arial Narrow" w:cs="Arial"/>
          <w:sz w:val="16"/>
          <w:szCs w:val="16"/>
        </w:rPr>
        <w:t>ili nacionalni identifikacijski broj prema zemlji sjedišta Ponuditelja, ako je primjenjivo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F3C3F" w14:textId="70C29D75" w:rsidR="005370CC" w:rsidRDefault="00DC41BB" w:rsidP="005370CC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6AE179E8" wp14:editId="3FED0E02">
          <wp:simplePos x="0" y="0"/>
          <wp:positionH relativeFrom="margin">
            <wp:posOffset>5181600</wp:posOffset>
          </wp:positionH>
          <wp:positionV relativeFrom="margin">
            <wp:posOffset>-736600</wp:posOffset>
          </wp:positionV>
          <wp:extent cx="1181100" cy="572655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57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hr-HR"/>
      </w:rPr>
      <w:drawing>
        <wp:anchor distT="0" distB="0" distL="114300" distR="114300" simplePos="0" relativeHeight="251676672" behindDoc="1" locked="0" layoutInCell="1" allowOverlap="1" wp14:anchorId="022BBE89" wp14:editId="1BB797C3">
          <wp:simplePos x="0" y="0"/>
          <wp:positionH relativeFrom="margin">
            <wp:posOffset>-626745</wp:posOffset>
          </wp:positionH>
          <wp:positionV relativeFrom="margin">
            <wp:posOffset>-1181735</wp:posOffset>
          </wp:positionV>
          <wp:extent cx="5755005" cy="963295"/>
          <wp:effectExtent l="0" t="0" r="0" b="8255"/>
          <wp:wrapSquare wrapText="bothSides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0CC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BADCED7" wp14:editId="4C165CBF">
              <wp:simplePos x="0" y="0"/>
              <wp:positionH relativeFrom="column">
                <wp:posOffset>-128270</wp:posOffset>
              </wp:positionH>
              <wp:positionV relativeFrom="paragraph">
                <wp:posOffset>448945</wp:posOffset>
              </wp:positionV>
              <wp:extent cx="118110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0BF267" w14:textId="0385A008" w:rsidR="005370CC" w:rsidRPr="00F710AB" w:rsidRDefault="005370CC" w:rsidP="005370CC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DCED7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-10.1pt;margin-top:35.35pt;width:93pt;height:26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" filled="f" stroked="f">
              <v:textbox>
                <w:txbxContent>
                  <w:p w14:paraId="3B0BF267" w14:textId="0385A008" w:rsidR="005370CC" w:rsidRPr="00F710AB" w:rsidRDefault="005370CC" w:rsidP="005370CC">
                    <w:pPr>
                      <w:spacing w:after="0"/>
                      <w:jc w:val="center"/>
                      <w:rPr>
                        <w:sz w:val="1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370CC" w:rsidRPr="00AA3B05">
      <w:rPr>
        <w:noProof/>
        <w:lang w:eastAsia="hr-HR"/>
      </w:rPr>
      <w:t xml:space="preserve"> </w:t>
    </w:r>
    <w:r w:rsidR="005370CC">
      <w:tab/>
    </w:r>
  </w:p>
  <w:p w14:paraId="17854062" w14:textId="7ADC4EA9" w:rsidR="00F40F34" w:rsidRPr="005370CC" w:rsidRDefault="00F40F34" w:rsidP="005370C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DC34" w14:textId="36B2CE57" w:rsidR="00C87260" w:rsidRDefault="00C8726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1A5E3" w14:textId="4CB0B4E1" w:rsidR="00F40F34" w:rsidRDefault="00DC41BB" w:rsidP="0037178C">
    <w:pPr>
      <w:pStyle w:val="Zaglavlje"/>
      <w:tabs>
        <w:tab w:val="clear" w:pos="4536"/>
        <w:tab w:val="left" w:pos="5760"/>
      </w:tabs>
    </w:pPr>
    <w:r>
      <w:rPr>
        <w:noProof/>
      </w:rPr>
      <w:drawing>
        <wp:anchor distT="0" distB="0" distL="114300" distR="114300" simplePos="0" relativeHeight="251680768" behindDoc="0" locked="0" layoutInCell="1" allowOverlap="1" wp14:anchorId="010DBF71" wp14:editId="3AC896C5">
          <wp:simplePos x="0" y="0"/>
          <wp:positionH relativeFrom="margin">
            <wp:posOffset>5224145</wp:posOffset>
          </wp:positionH>
          <wp:positionV relativeFrom="margin">
            <wp:posOffset>-666115</wp:posOffset>
          </wp:positionV>
          <wp:extent cx="1181100" cy="572655"/>
          <wp:effectExtent l="0" t="0" r="0" b="0"/>
          <wp:wrapSquare wrapText="bothSides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572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7B4C">
      <w:rPr>
        <w:noProof/>
        <w:lang w:eastAsia="hr-HR"/>
      </w:rPr>
      <w:drawing>
        <wp:anchor distT="0" distB="0" distL="114300" distR="114300" simplePos="0" relativeHeight="251678720" behindDoc="0" locked="0" layoutInCell="1" allowOverlap="1" wp14:anchorId="0ABC0930" wp14:editId="0370AE42">
          <wp:simplePos x="0" y="0"/>
          <wp:positionH relativeFrom="page">
            <wp:posOffset>165100</wp:posOffset>
          </wp:positionH>
          <wp:positionV relativeFrom="topMargin">
            <wp:align>bottom</wp:align>
          </wp:positionV>
          <wp:extent cx="5755005" cy="963295"/>
          <wp:effectExtent l="0" t="0" r="0" b="825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40F34" w:rsidRPr="00AA3B05">
      <w:rPr>
        <w:noProof/>
        <w:lang w:eastAsia="hr-HR"/>
      </w:rPr>
      <w:t xml:space="preserve"> </w:t>
    </w:r>
    <w:r w:rsidR="00F40F34">
      <w:tab/>
    </w:r>
    <w:r w:rsidR="00F40F34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681D" w14:textId="1034050F" w:rsidR="00C87260" w:rsidRDefault="00C8726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9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494E"/>
    <w:rsid w:val="00006BEF"/>
    <w:rsid w:val="000222BF"/>
    <w:rsid w:val="0003565C"/>
    <w:rsid w:val="00037C4F"/>
    <w:rsid w:val="000754B0"/>
    <w:rsid w:val="00091E76"/>
    <w:rsid w:val="000964D1"/>
    <w:rsid w:val="000B7A05"/>
    <w:rsid w:val="000E7213"/>
    <w:rsid w:val="000F787C"/>
    <w:rsid w:val="00113816"/>
    <w:rsid w:val="001148E4"/>
    <w:rsid w:val="001A4B67"/>
    <w:rsid w:val="001C685A"/>
    <w:rsid w:val="001D5044"/>
    <w:rsid w:val="002041ED"/>
    <w:rsid w:val="0020463A"/>
    <w:rsid w:val="0024618A"/>
    <w:rsid w:val="00261681"/>
    <w:rsid w:val="00277FDE"/>
    <w:rsid w:val="00282775"/>
    <w:rsid w:val="002973E1"/>
    <w:rsid w:val="002C1A25"/>
    <w:rsid w:val="002D259C"/>
    <w:rsid w:val="002E3D1E"/>
    <w:rsid w:val="002F4F49"/>
    <w:rsid w:val="002F6041"/>
    <w:rsid w:val="00303032"/>
    <w:rsid w:val="00310302"/>
    <w:rsid w:val="00313E0D"/>
    <w:rsid w:val="00325E20"/>
    <w:rsid w:val="00351B1B"/>
    <w:rsid w:val="0037178C"/>
    <w:rsid w:val="00381C7A"/>
    <w:rsid w:val="003B067E"/>
    <w:rsid w:val="003E26B5"/>
    <w:rsid w:val="003E3A97"/>
    <w:rsid w:val="003E58F9"/>
    <w:rsid w:val="003F3CFA"/>
    <w:rsid w:val="0042232E"/>
    <w:rsid w:val="00431740"/>
    <w:rsid w:val="00437525"/>
    <w:rsid w:val="004450E1"/>
    <w:rsid w:val="0045291E"/>
    <w:rsid w:val="00456C44"/>
    <w:rsid w:val="00474248"/>
    <w:rsid w:val="004763C2"/>
    <w:rsid w:val="00480CE8"/>
    <w:rsid w:val="004B13AE"/>
    <w:rsid w:val="004B74E8"/>
    <w:rsid w:val="004D5A03"/>
    <w:rsid w:val="004F5610"/>
    <w:rsid w:val="0050491F"/>
    <w:rsid w:val="00516B9A"/>
    <w:rsid w:val="00530125"/>
    <w:rsid w:val="005370CC"/>
    <w:rsid w:val="0053742B"/>
    <w:rsid w:val="00556201"/>
    <w:rsid w:val="005655E3"/>
    <w:rsid w:val="00573338"/>
    <w:rsid w:val="00584ED9"/>
    <w:rsid w:val="00593972"/>
    <w:rsid w:val="005B309D"/>
    <w:rsid w:val="005B3E71"/>
    <w:rsid w:val="005D3415"/>
    <w:rsid w:val="005D47A0"/>
    <w:rsid w:val="005D499F"/>
    <w:rsid w:val="005E4305"/>
    <w:rsid w:val="005F6A00"/>
    <w:rsid w:val="0060727A"/>
    <w:rsid w:val="00644C52"/>
    <w:rsid w:val="006457BF"/>
    <w:rsid w:val="00655684"/>
    <w:rsid w:val="00660F51"/>
    <w:rsid w:val="006614CC"/>
    <w:rsid w:val="00692E8A"/>
    <w:rsid w:val="006B70BF"/>
    <w:rsid w:val="006C5C66"/>
    <w:rsid w:val="006D3737"/>
    <w:rsid w:val="007054FA"/>
    <w:rsid w:val="0072019E"/>
    <w:rsid w:val="00741E79"/>
    <w:rsid w:val="00782279"/>
    <w:rsid w:val="00786A31"/>
    <w:rsid w:val="00791502"/>
    <w:rsid w:val="007A75B2"/>
    <w:rsid w:val="007B1E58"/>
    <w:rsid w:val="007B2CD6"/>
    <w:rsid w:val="007C5E86"/>
    <w:rsid w:val="007D42B4"/>
    <w:rsid w:val="007D4D0B"/>
    <w:rsid w:val="007E6321"/>
    <w:rsid w:val="008026E9"/>
    <w:rsid w:val="008105F7"/>
    <w:rsid w:val="00825BAB"/>
    <w:rsid w:val="008261DB"/>
    <w:rsid w:val="00850BF4"/>
    <w:rsid w:val="0085254C"/>
    <w:rsid w:val="00861DC5"/>
    <w:rsid w:val="00884B49"/>
    <w:rsid w:val="00897064"/>
    <w:rsid w:val="008C76D1"/>
    <w:rsid w:val="008E4CF8"/>
    <w:rsid w:val="009005BD"/>
    <w:rsid w:val="00907B4C"/>
    <w:rsid w:val="00924546"/>
    <w:rsid w:val="0093049F"/>
    <w:rsid w:val="00941E93"/>
    <w:rsid w:val="009634AD"/>
    <w:rsid w:val="00964A88"/>
    <w:rsid w:val="00974E51"/>
    <w:rsid w:val="00976773"/>
    <w:rsid w:val="009A0BF2"/>
    <w:rsid w:val="009B2C76"/>
    <w:rsid w:val="009B3463"/>
    <w:rsid w:val="009D4652"/>
    <w:rsid w:val="009F7B38"/>
    <w:rsid w:val="00A07E4D"/>
    <w:rsid w:val="00A13D3C"/>
    <w:rsid w:val="00A26B26"/>
    <w:rsid w:val="00A37AD6"/>
    <w:rsid w:val="00A44630"/>
    <w:rsid w:val="00A71934"/>
    <w:rsid w:val="00A746CE"/>
    <w:rsid w:val="00A84306"/>
    <w:rsid w:val="00AA3B05"/>
    <w:rsid w:val="00AB79B1"/>
    <w:rsid w:val="00AC0F47"/>
    <w:rsid w:val="00AC719B"/>
    <w:rsid w:val="00AE081F"/>
    <w:rsid w:val="00AE70A8"/>
    <w:rsid w:val="00AF7D50"/>
    <w:rsid w:val="00B25981"/>
    <w:rsid w:val="00B4678D"/>
    <w:rsid w:val="00B57784"/>
    <w:rsid w:val="00B65996"/>
    <w:rsid w:val="00BE7851"/>
    <w:rsid w:val="00BE7AF5"/>
    <w:rsid w:val="00BF2D14"/>
    <w:rsid w:val="00C0700E"/>
    <w:rsid w:val="00C123B7"/>
    <w:rsid w:val="00C3754B"/>
    <w:rsid w:val="00C40466"/>
    <w:rsid w:val="00C70A75"/>
    <w:rsid w:val="00C84A94"/>
    <w:rsid w:val="00C871B7"/>
    <w:rsid w:val="00C87260"/>
    <w:rsid w:val="00CA02EA"/>
    <w:rsid w:val="00CD7E65"/>
    <w:rsid w:val="00CF1D78"/>
    <w:rsid w:val="00D0089B"/>
    <w:rsid w:val="00D03494"/>
    <w:rsid w:val="00D226E5"/>
    <w:rsid w:val="00D3504E"/>
    <w:rsid w:val="00D45A5E"/>
    <w:rsid w:val="00D60261"/>
    <w:rsid w:val="00DA49CD"/>
    <w:rsid w:val="00DC41BB"/>
    <w:rsid w:val="00DE1484"/>
    <w:rsid w:val="00DE7061"/>
    <w:rsid w:val="00DF03DC"/>
    <w:rsid w:val="00DF5CDA"/>
    <w:rsid w:val="00E1379F"/>
    <w:rsid w:val="00E221DF"/>
    <w:rsid w:val="00E26215"/>
    <w:rsid w:val="00E37BA2"/>
    <w:rsid w:val="00E53FF9"/>
    <w:rsid w:val="00E73B8C"/>
    <w:rsid w:val="00EA57C1"/>
    <w:rsid w:val="00EB1206"/>
    <w:rsid w:val="00F111B5"/>
    <w:rsid w:val="00F143DA"/>
    <w:rsid w:val="00F16C4C"/>
    <w:rsid w:val="00F26C0C"/>
    <w:rsid w:val="00F40F34"/>
    <w:rsid w:val="00F42F42"/>
    <w:rsid w:val="00F442F0"/>
    <w:rsid w:val="00F569D4"/>
    <w:rsid w:val="00F637EA"/>
    <w:rsid w:val="00F710AB"/>
    <w:rsid w:val="00F71A98"/>
    <w:rsid w:val="00F904C3"/>
    <w:rsid w:val="00FA46AD"/>
    <w:rsid w:val="00FB3246"/>
    <w:rsid w:val="00FB38D1"/>
    <w:rsid w:val="00FB5B81"/>
    <w:rsid w:val="00FC19F5"/>
    <w:rsid w:val="00FC3C7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953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table" w:styleId="Obinatablica2">
    <w:name w:val="Plain Table 2"/>
    <w:basedOn w:val="Obinatablica"/>
    <w:uiPriority w:val="42"/>
    <w:rsid w:val="00907B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ezproredaChar">
    <w:name w:val="Bez proreda Char"/>
    <w:basedOn w:val="Zadanifontodlomka"/>
    <w:link w:val="Bezproreda"/>
    <w:uiPriority w:val="1"/>
    <w:rsid w:val="00907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3C309-BC98-4127-844E-40B721AD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2021-12-02T12:54:00Z</dcterms:created>
  <dcterms:modified xsi:type="dcterms:W3CDTF">2021-12-03T11:43:00Z</dcterms:modified>
</cp:coreProperties>
</file>